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7F3A5B" w14:textId="77777777" w:rsidR="005355BF" w:rsidRPr="00124F08" w:rsidRDefault="00124F08" w:rsidP="005355BF">
      <w:pPr>
        <w:rPr>
          <w:b/>
          <w:bCs/>
          <w:sz w:val="24"/>
          <w:szCs w:val="24"/>
          <w:u w:val="single"/>
        </w:rPr>
      </w:pPr>
      <w:r w:rsidRPr="00124F08">
        <w:drawing>
          <wp:inline distT="0" distB="0" distL="0" distR="0" wp14:anchorId="0F0C6650" wp14:editId="0B9B94D1">
            <wp:extent cx="1038225" cy="1038225"/>
            <wp:effectExtent l="0" t="0" r="9525" b="9525"/>
            <wp:docPr id="1563913119" name="Picture 2" descr="A logo for a char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913119" name="Picture 2" descr="A logo for a charity&#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inline>
        </w:drawing>
      </w:r>
      <w:r>
        <w:tab/>
      </w:r>
      <w:r w:rsidR="005355BF" w:rsidRPr="00124F08">
        <w:rPr>
          <w:b/>
          <w:bCs/>
          <w:sz w:val="24"/>
          <w:szCs w:val="24"/>
          <w:u w:val="single"/>
        </w:rPr>
        <w:t>Tonysguboriau PTA</w:t>
      </w:r>
    </w:p>
    <w:p w14:paraId="2CEE99C4" w14:textId="77777777" w:rsidR="005355BF" w:rsidRPr="00124F08" w:rsidRDefault="005355BF" w:rsidP="005355BF">
      <w:pPr>
        <w:rPr>
          <w:b/>
          <w:bCs/>
          <w:sz w:val="24"/>
          <w:szCs w:val="24"/>
          <w:u w:val="single"/>
        </w:rPr>
      </w:pPr>
      <w:r w:rsidRPr="00124F08">
        <w:rPr>
          <w:b/>
          <w:bCs/>
          <w:sz w:val="24"/>
          <w:szCs w:val="24"/>
          <w:u w:val="single"/>
        </w:rPr>
        <w:t>Financial Update 2023/24 School Year (Running 11/10/23 – 31/08/24)</w:t>
      </w:r>
    </w:p>
    <w:p w14:paraId="7392C340" w14:textId="77777777" w:rsidR="005355BF" w:rsidRDefault="005355BF"/>
    <w:p w14:paraId="1F4D3369" w14:textId="5C9C4F15" w:rsidR="00124F08" w:rsidRDefault="00124F08">
      <w:r>
        <w:t xml:space="preserve">Review of the Year 23/24, the PTA account started with £8804.33 from the previous years fundraising events, £8000 was donated back to the school which was used towards the purchase of a Trim trail for the junior yard. </w:t>
      </w:r>
      <w:r w:rsidR="005355BF">
        <w:t xml:space="preserve">The success of the PTA is largely down to the support and time from </w:t>
      </w:r>
      <w:proofErr w:type="gramStart"/>
      <w:r w:rsidR="005355BF">
        <w:t>it’s</w:t>
      </w:r>
      <w:proofErr w:type="gramEnd"/>
      <w:r w:rsidR="005355BF">
        <w:t xml:space="preserve"> members and the fantastic support from Parents and Carers with each event.</w:t>
      </w:r>
    </w:p>
    <w:p w14:paraId="6A5A68F2" w14:textId="0F338C0E" w:rsidR="00124F08" w:rsidRDefault="00124F08">
      <w:r>
        <w:t xml:space="preserve">The PTA was successfully chosen for Tesco Extra’s blue token bin and were successful in achieving second place, £1000 was awarded. This will be included and updated in the 24/25 Financial report as they were paid in Sept 24. </w:t>
      </w:r>
    </w:p>
    <w:p w14:paraId="4F686B97" w14:textId="6354858A" w:rsidR="00124F08" w:rsidRDefault="00124F08">
      <w:r>
        <w:t>Income and Expenditure:</w:t>
      </w:r>
    </w:p>
    <w:tbl>
      <w:tblPr>
        <w:tblStyle w:val="TableGrid"/>
        <w:tblW w:w="0" w:type="auto"/>
        <w:tblLook w:val="04A0" w:firstRow="1" w:lastRow="0" w:firstColumn="1" w:lastColumn="0" w:noHBand="0" w:noVBand="1"/>
      </w:tblPr>
      <w:tblGrid>
        <w:gridCol w:w="2254"/>
        <w:gridCol w:w="2254"/>
        <w:gridCol w:w="2254"/>
        <w:gridCol w:w="2254"/>
      </w:tblGrid>
      <w:tr w:rsidR="00C51007" w14:paraId="2204395F" w14:textId="77777777" w:rsidTr="00F91606">
        <w:tc>
          <w:tcPr>
            <w:tcW w:w="2254" w:type="dxa"/>
            <w:shd w:val="clear" w:color="auto" w:fill="A5C9EB" w:themeFill="text2" w:themeFillTint="40"/>
          </w:tcPr>
          <w:p w14:paraId="7B53EF25" w14:textId="144BCE51" w:rsidR="00C51007" w:rsidRPr="00F91606" w:rsidRDefault="00C51007">
            <w:pPr>
              <w:rPr>
                <w:b/>
                <w:bCs/>
              </w:rPr>
            </w:pPr>
            <w:r w:rsidRPr="00F91606">
              <w:rPr>
                <w:b/>
                <w:bCs/>
              </w:rPr>
              <w:t>Event</w:t>
            </w:r>
          </w:p>
        </w:tc>
        <w:tc>
          <w:tcPr>
            <w:tcW w:w="2254" w:type="dxa"/>
            <w:shd w:val="clear" w:color="auto" w:fill="A5C9EB" w:themeFill="text2" w:themeFillTint="40"/>
          </w:tcPr>
          <w:p w14:paraId="5E0A6589" w14:textId="550C0766" w:rsidR="00C51007" w:rsidRPr="00F91606" w:rsidRDefault="00C51007">
            <w:pPr>
              <w:rPr>
                <w:b/>
                <w:bCs/>
              </w:rPr>
            </w:pPr>
            <w:r w:rsidRPr="00F91606">
              <w:rPr>
                <w:b/>
                <w:bCs/>
              </w:rPr>
              <w:t>Income</w:t>
            </w:r>
          </w:p>
        </w:tc>
        <w:tc>
          <w:tcPr>
            <w:tcW w:w="2254" w:type="dxa"/>
            <w:shd w:val="clear" w:color="auto" w:fill="A5C9EB" w:themeFill="text2" w:themeFillTint="40"/>
          </w:tcPr>
          <w:p w14:paraId="4FE625CA" w14:textId="3521800A" w:rsidR="00C51007" w:rsidRPr="00F91606" w:rsidRDefault="00C51007">
            <w:pPr>
              <w:rPr>
                <w:b/>
                <w:bCs/>
              </w:rPr>
            </w:pPr>
            <w:r w:rsidRPr="00F91606">
              <w:rPr>
                <w:b/>
                <w:bCs/>
              </w:rPr>
              <w:t xml:space="preserve">Expenses </w:t>
            </w:r>
          </w:p>
        </w:tc>
        <w:tc>
          <w:tcPr>
            <w:tcW w:w="2254" w:type="dxa"/>
            <w:shd w:val="clear" w:color="auto" w:fill="A5C9EB" w:themeFill="text2" w:themeFillTint="40"/>
          </w:tcPr>
          <w:p w14:paraId="4B449B3C" w14:textId="510B986F" w:rsidR="00C51007" w:rsidRPr="00F91606" w:rsidRDefault="00C51007">
            <w:pPr>
              <w:rPr>
                <w:b/>
                <w:bCs/>
              </w:rPr>
            </w:pPr>
            <w:r w:rsidRPr="00F91606">
              <w:rPr>
                <w:b/>
                <w:bCs/>
              </w:rPr>
              <w:t xml:space="preserve">Profit </w:t>
            </w:r>
          </w:p>
        </w:tc>
      </w:tr>
      <w:tr w:rsidR="00C51007" w14:paraId="650DB05C" w14:textId="77777777" w:rsidTr="00C51007">
        <w:tc>
          <w:tcPr>
            <w:tcW w:w="2254" w:type="dxa"/>
          </w:tcPr>
          <w:p w14:paraId="4994F6C1" w14:textId="019DDE03" w:rsidR="00C51007" w:rsidRDefault="00C51007">
            <w:r>
              <w:t xml:space="preserve">October Disco </w:t>
            </w:r>
          </w:p>
        </w:tc>
        <w:tc>
          <w:tcPr>
            <w:tcW w:w="2254" w:type="dxa"/>
          </w:tcPr>
          <w:p w14:paraId="72CB188F" w14:textId="131EA89B" w:rsidR="00C51007" w:rsidRDefault="00C51007">
            <w:r>
              <w:t>£1578.22</w:t>
            </w:r>
          </w:p>
        </w:tc>
        <w:tc>
          <w:tcPr>
            <w:tcW w:w="2254" w:type="dxa"/>
          </w:tcPr>
          <w:p w14:paraId="747A2CF8" w14:textId="0F8EEA7C" w:rsidR="00C51007" w:rsidRDefault="00C51007">
            <w:r>
              <w:t>£905.33</w:t>
            </w:r>
          </w:p>
        </w:tc>
        <w:tc>
          <w:tcPr>
            <w:tcW w:w="2254" w:type="dxa"/>
          </w:tcPr>
          <w:p w14:paraId="0E1C0C39" w14:textId="5492C161" w:rsidR="00C51007" w:rsidRDefault="00C51007">
            <w:r>
              <w:t>£672.89</w:t>
            </w:r>
          </w:p>
        </w:tc>
      </w:tr>
      <w:tr w:rsidR="00C51007" w14:paraId="7F4173A8" w14:textId="77777777" w:rsidTr="00C51007">
        <w:tc>
          <w:tcPr>
            <w:tcW w:w="2254" w:type="dxa"/>
          </w:tcPr>
          <w:p w14:paraId="7A6AF73D" w14:textId="0F7C4282" w:rsidR="00C51007" w:rsidRDefault="00C51007">
            <w:r>
              <w:t>Christmas Fayre</w:t>
            </w:r>
          </w:p>
        </w:tc>
        <w:tc>
          <w:tcPr>
            <w:tcW w:w="2254" w:type="dxa"/>
          </w:tcPr>
          <w:p w14:paraId="749BC8F5" w14:textId="69467A06" w:rsidR="00C51007" w:rsidRDefault="00C51007">
            <w:r>
              <w:t>£1944.02</w:t>
            </w:r>
          </w:p>
        </w:tc>
        <w:tc>
          <w:tcPr>
            <w:tcW w:w="2254" w:type="dxa"/>
          </w:tcPr>
          <w:p w14:paraId="17794B21" w14:textId="5A79CAF3" w:rsidR="00C51007" w:rsidRDefault="00C51007">
            <w:r>
              <w:t>£1642.93</w:t>
            </w:r>
          </w:p>
        </w:tc>
        <w:tc>
          <w:tcPr>
            <w:tcW w:w="2254" w:type="dxa"/>
          </w:tcPr>
          <w:p w14:paraId="2343E8A9" w14:textId="11EFB23E" w:rsidR="00C51007" w:rsidRDefault="00C51007">
            <w:r>
              <w:t>£301.09</w:t>
            </w:r>
          </w:p>
        </w:tc>
      </w:tr>
      <w:tr w:rsidR="00C51007" w14:paraId="1B9038EF" w14:textId="77777777" w:rsidTr="00C51007">
        <w:tc>
          <w:tcPr>
            <w:tcW w:w="2254" w:type="dxa"/>
          </w:tcPr>
          <w:p w14:paraId="531CE640" w14:textId="6EBC995E" w:rsidR="00C51007" w:rsidRDefault="00C51007">
            <w:r>
              <w:t>Christmas Concerts</w:t>
            </w:r>
          </w:p>
        </w:tc>
        <w:tc>
          <w:tcPr>
            <w:tcW w:w="2254" w:type="dxa"/>
          </w:tcPr>
          <w:p w14:paraId="16BA1A5E" w14:textId="420B3642" w:rsidR="00C51007" w:rsidRDefault="00C51007">
            <w:r>
              <w:t>£476.55</w:t>
            </w:r>
          </w:p>
        </w:tc>
        <w:tc>
          <w:tcPr>
            <w:tcW w:w="2254" w:type="dxa"/>
          </w:tcPr>
          <w:p w14:paraId="7C9237F3" w14:textId="726E87A0" w:rsidR="00C51007" w:rsidRDefault="00C51007">
            <w:r>
              <w:t>£39.25</w:t>
            </w:r>
          </w:p>
        </w:tc>
        <w:tc>
          <w:tcPr>
            <w:tcW w:w="2254" w:type="dxa"/>
          </w:tcPr>
          <w:p w14:paraId="10796123" w14:textId="166771BF" w:rsidR="00C51007" w:rsidRDefault="00C51007">
            <w:r>
              <w:t>£437.30</w:t>
            </w:r>
          </w:p>
        </w:tc>
      </w:tr>
      <w:tr w:rsidR="00C51007" w14:paraId="51E40C30" w14:textId="77777777" w:rsidTr="00C51007">
        <w:tc>
          <w:tcPr>
            <w:tcW w:w="2254" w:type="dxa"/>
          </w:tcPr>
          <w:p w14:paraId="6739C764" w14:textId="5FBEAABA" w:rsidR="00C51007" w:rsidRDefault="00C51007">
            <w:r>
              <w:t>Christmas Cards</w:t>
            </w:r>
          </w:p>
        </w:tc>
        <w:tc>
          <w:tcPr>
            <w:tcW w:w="2254" w:type="dxa"/>
          </w:tcPr>
          <w:p w14:paraId="2EA345A9" w14:textId="573E088A" w:rsidR="00C51007" w:rsidRDefault="00C51007">
            <w:r>
              <w:t>£376.57</w:t>
            </w:r>
          </w:p>
        </w:tc>
        <w:tc>
          <w:tcPr>
            <w:tcW w:w="2254" w:type="dxa"/>
          </w:tcPr>
          <w:p w14:paraId="48B42150" w14:textId="342BD373" w:rsidR="00C51007" w:rsidRDefault="00C51007">
            <w:r>
              <w:t>£0</w:t>
            </w:r>
          </w:p>
        </w:tc>
        <w:tc>
          <w:tcPr>
            <w:tcW w:w="2254" w:type="dxa"/>
          </w:tcPr>
          <w:p w14:paraId="416EC764" w14:textId="0AD02FAD" w:rsidR="00C51007" w:rsidRDefault="00C51007">
            <w:r>
              <w:t>£376.57</w:t>
            </w:r>
          </w:p>
        </w:tc>
      </w:tr>
      <w:tr w:rsidR="00C51007" w14:paraId="345F546F" w14:textId="77777777" w:rsidTr="00C51007">
        <w:tc>
          <w:tcPr>
            <w:tcW w:w="2254" w:type="dxa"/>
          </w:tcPr>
          <w:p w14:paraId="4E7FCCCC" w14:textId="20E56CDC" w:rsidR="00C51007" w:rsidRDefault="00C51007">
            <w:proofErr w:type="spellStart"/>
            <w:r>
              <w:t>Mothers Day</w:t>
            </w:r>
            <w:proofErr w:type="spellEnd"/>
            <w:r>
              <w:t xml:space="preserve"> Shop</w:t>
            </w:r>
          </w:p>
        </w:tc>
        <w:tc>
          <w:tcPr>
            <w:tcW w:w="2254" w:type="dxa"/>
          </w:tcPr>
          <w:p w14:paraId="17E07F7C" w14:textId="395D199C" w:rsidR="00C51007" w:rsidRDefault="00C51007">
            <w:r>
              <w:t>£676.65</w:t>
            </w:r>
          </w:p>
        </w:tc>
        <w:tc>
          <w:tcPr>
            <w:tcW w:w="2254" w:type="dxa"/>
          </w:tcPr>
          <w:p w14:paraId="1A877591" w14:textId="49962981" w:rsidR="00C51007" w:rsidRDefault="00C51007">
            <w:r>
              <w:t>£340.71</w:t>
            </w:r>
          </w:p>
        </w:tc>
        <w:tc>
          <w:tcPr>
            <w:tcW w:w="2254" w:type="dxa"/>
          </w:tcPr>
          <w:p w14:paraId="59B5F405" w14:textId="22440065" w:rsidR="00C51007" w:rsidRDefault="00C51007">
            <w:r>
              <w:t>£335.94</w:t>
            </w:r>
          </w:p>
        </w:tc>
      </w:tr>
      <w:tr w:rsidR="00C51007" w14:paraId="008F7DAC" w14:textId="77777777" w:rsidTr="00C51007">
        <w:tc>
          <w:tcPr>
            <w:tcW w:w="2254" w:type="dxa"/>
          </w:tcPr>
          <w:p w14:paraId="2675A6A6" w14:textId="4D983DBC" w:rsidR="00C51007" w:rsidRDefault="00C51007">
            <w:r>
              <w:t>Film Night</w:t>
            </w:r>
          </w:p>
        </w:tc>
        <w:tc>
          <w:tcPr>
            <w:tcW w:w="2254" w:type="dxa"/>
          </w:tcPr>
          <w:p w14:paraId="0A86F0FF" w14:textId="691DFC49" w:rsidR="00C51007" w:rsidRDefault="00C51007">
            <w:r>
              <w:t>£403.26</w:t>
            </w:r>
          </w:p>
        </w:tc>
        <w:tc>
          <w:tcPr>
            <w:tcW w:w="2254" w:type="dxa"/>
          </w:tcPr>
          <w:p w14:paraId="75D80D12" w14:textId="4D764641" w:rsidR="00C51007" w:rsidRDefault="00C51007">
            <w:r>
              <w:t>£46.03</w:t>
            </w:r>
          </w:p>
        </w:tc>
        <w:tc>
          <w:tcPr>
            <w:tcW w:w="2254" w:type="dxa"/>
          </w:tcPr>
          <w:p w14:paraId="7C7A72B5" w14:textId="6848D73E" w:rsidR="00C51007" w:rsidRDefault="00C51007">
            <w:r>
              <w:t>£357.23</w:t>
            </w:r>
          </w:p>
        </w:tc>
      </w:tr>
      <w:tr w:rsidR="00C51007" w14:paraId="6577FDBA" w14:textId="77777777" w:rsidTr="00C51007">
        <w:tc>
          <w:tcPr>
            <w:tcW w:w="2254" w:type="dxa"/>
          </w:tcPr>
          <w:p w14:paraId="1D52F580" w14:textId="6E692C58" w:rsidR="00C51007" w:rsidRDefault="00C51007">
            <w:r>
              <w:t>Breakfast Eisteddfod</w:t>
            </w:r>
          </w:p>
        </w:tc>
        <w:tc>
          <w:tcPr>
            <w:tcW w:w="2254" w:type="dxa"/>
          </w:tcPr>
          <w:p w14:paraId="12A0E42D" w14:textId="334C092D" w:rsidR="00C51007" w:rsidRDefault="00C51007">
            <w:r>
              <w:t>£72.70</w:t>
            </w:r>
          </w:p>
        </w:tc>
        <w:tc>
          <w:tcPr>
            <w:tcW w:w="2254" w:type="dxa"/>
          </w:tcPr>
          <w:p w14:paraId="415E606C" w14:textId="7902E542" w:rsidR="00C51007" w:rsidRDefault="00C51007">
            <w:r>
              <w:t>£40.20</w:t>
            </w:r>
          </w:p>
        </w:tc>
        <w:tc>
          <w:tcPr>
            <w:tcW w:w="2254" w:type="dxa"/>
          </w:tcPr>
          <w:p w14:paraId="5CA5F369" w14:textId="093D5562" w:rsidR="00C51007" w:rsidRDefault="00C51007">
            <w:r>
              <w:t>£32.50</w:t>
            </w:r>
          </w:p>
        </w:tc>
      </w:tr>
      <w:tr w:rsidR="00C51007" w14:paraId="1FD7C6BD" w14:textId="77777777" w:rsidTr="00C51007">
        <w:tc>
          <w:tcPr>
            <w:tcW w:w="2254" w:type="dxa"/>
          </w:tcPr>
          <w:p w14:paraId="4853355E" w14:textId="01928598" w:rsidR="00C51007" w:rsidRDefault="00C51007">
            <w:r>
              <w:t>Easter Raffle</w:t>
            </w:r>
          </w:p>
        </w:tc>
        <w:tc>
          <w:tcPr>
            <w:tcW w:w="2254" w:type="dxa"/>
          </w:tcPr>
          <w:p w14:paraId="3B33363C" w14:textId="2E5B95EE" w:rsidR="00C51007" w:rsidRDefault="00C51007">
            <w:r>
              <w:t>£157.00</w:t>
            </w:r>
          </w:p>
        </w:tc>
        <w:tc>
          <w:tcPr>
            <w:tcW w:w="2254" w:type="dxa"/>
          </w:tcPr>
          <w:p w14:paraId="36B46288" w14:textId="59EC32AA" w:rsidR="00C51007" w:rsidRDefault="00C51007">
            <w:r>
              <w:t>£0</w:t>
            </w:r>
          </w:p>
        </w:tc>
        <w:tc>
          <w:tcPr>
            <w:tcW w:w="2254" w:type="dxa"/>
          </w:tcPr>
          <w:p w14:paraId="4134C0DD" w14:textId="7BC0197D" w:rsidR="00C51007" w:rsidRDefault="00C51007">
            <w:r>
              <w:t>£157.00</w:t>
            </w:r>
          </w:p>
        </w:tc>
      </w:tr>
      <w:tr w:rsidR="00C51007" w14:paraId="6B2235F6" w14:textId="77777777" w:rsidTr="00C51007">
        <w:tc>
          <w:tcPr>
            <w:tcW w:w="2254" w:type="dxa"/>
          </w:tcPr>
          <w:p w14:paraId="57EC6AD8" w14:textId="39906C7D" w:rsidR="00C51007" w:rsidRDefault="00C51007">
            <w:r>
              <w:t>Spring Disco</w:t>
            </w:r>
          </w:p>
        </w:tc>
        <w:tc>
          <w:tcPr>
            <w:tcW w:w="2254" w:type="dxa"/>
          </w:tcPr>
          <w:p w14:paraId="23CBC5B3" w14:textId="2F385407" w:rsidR="00C51007" w:rsidRDefault="00C51007">
            <w:r>
              <w:t>£1164.89</w:t>
            </w:r>
          </w:p>
        </w:tc>
        <w:tc>
          <w:tcPr>
            <w:tcW w:w="2254" w:type="dxa"/>
          </w:tcPr>
          <w:p w14:paraId="5B6C26B6" w14:textId="25D5EBB0" w:rsidR="00C51007" w:rsidRDefault="00C51007">
            <w:r>
              <w:t>£386.71</w:t>
            </w:r>
          </w:p>
        </w:tc>
        <w:tc>
          <w:tcPr>
            <w:tcW w:w="2254" w:type="dxa"/>
          </w:tcPr>
          <w:p w14:paraId="5F160748" w14:textId="53D71037" w:rsidR="00C51007" w:rsidRDefault="00C51007">
            <w:r>
              <w:t>£778.18</w:t>
            </w:r>
          </w:p>
        </w:tc>
      </w:tr>
      <w:tr w:rsidR="00C51007" w14:paraId="0DD429E2" w14:textId="77777777" w:rsidTr="00C51007">
        <w:tc>
          <w:tcPr>
            <w:tcW w:w="2254" w:type="dxa"/>
          </w:tcPr>
          <w:p w14:paraId="598D2107" w14:textId="04B27FB4" w:rsidR="00C51007" w:rsidRDefault="00F91606">
            <w:proofErr w:type="spellStart"/>
            <w:r>
              <w:t>Fathers Day</w:t>
            </w:r>
            <w:proofErr w:type="spellEnd"/>
          </w:p>
        </w:tc>
        <w:tc>
          <w:tcPr>
            <w:tcW w:w="2254" w:type="dxa"/>
          </w:tcPr>
          <w:p w14:paraId="1638E269" w14:textId="7AD22795" w:rsidR="00C51007" w:rsidRDefault="00F91606">
            <w:r>
              <w:t>£492.34</w:t>
            </w:r>
          </w:p>
        </w:tc>
        <w:tc>
          <w:tcPr>
            <w:tcW w:w="2254" w:type="dxa"/>
          </w:tcPr>
          <w:p w14:paraId="1F5299F5" w14:textId="5DD19092" w:rsidR="00C51007" w:rsidRDefault="00F91606">
            <w:r>
              <w:t>£160.96</w:t>
            </w:r>
          </w:p>
        </w:tc>
        <w:tc>
          <w:tcPr>
            <w:tcW w:w="2254" w:type="dxa"/>
          </w:tcPr>
          <w:p w14:paraId="3EE90E3E" w14:textId="6D8E28CC" w:rsidR="00C51007" w:rsidRDefault="00F91606">
            <w:r>
              <w:t>£331.38</w:t>
            </w:r>
          </w:p>
        </w:tc>
      </w:tr>
      <w:tr w:rsidR="00F91606" w14:paraId="01F82692" w14:textId="77777777" w:rsidTr="00C51007">
        <w:tc>
          <w:tcPr>
            <w:tcW w:w="2254" w:type="dxa"/>
          </w:tcPr>
          <w:p w14:paraId="33FBEB37" w14:textId="3896E216" w:rsidR="00F91606" w:rsidRDefault="00F91606">
            <w:r>
              <w:t>Sports Day</w:t>
            </w:r>
          </w:p>
        </w:tc>
        <w:tc>
          <w:tcPr>
            <w:tcW w:w="2254" w:type="dxa"/>
          </w:tcPr>
          <w:p w14:paraId="627B685B" w14:textId="7359D8AD" w:rsidR="00F91606" w:rsidRDefault="00F91606">
            <w:r>
              <w:t>£267.63</w:t>
            </w:r>
          </w:p>
        </w:tc>
        <w:tc>
          <w:tcPr>
            <w:tcW w:w="2254" w:type="dxa"/>
          </w:tcPr>
          <w:p w14:paraId="335F60EC" w14:textId="19C1BE2D" w:rsidR="00F91606" w:rsidRDefault="00F91606">
            <w:r>
              <w:t>£138.17</w:t>
            </w:r>
          </w:p>
        </w:tc>
        <w:tc>
          <w:tcPr>
            <w:tcW w:w="2254" w:type="dxa"/>
          </w:tcPr>
          <w:p w14:paraId="6D160CDB" w14:textId="4031201D" w:rsidR="00F91606" w:rsidRDefault="00F91606">
            <w:r>
              <w:t>£129.46</w:t>
            </w:r>
          </w:p>
        </w:tc>
      </w:tr>
      <w:tr w:rsidR="00F91606" w14:paraId="7378C50B" w14:textId="77777777" w:rsidTr="00C51007">
        <w:tc>
          <w:tcPr>
            <w:tcW w:w="2254" w:type="dxa"/>
          </w:tcPr>
          <w:p w14:paraId="7D4F79BB" w14:textId="0E04E036" w:rsidR="00F91606" w:rsidRDefault="00F91606">
            <w:r>
              <w:t xml:space="preserve">Summer Fayre </w:t>
            </w:r>
          </w:p>
        </w:tc>
        <w:tc>
          <w:tcPr>
            <w:tcW w:w="2254" w:type="dxa"/>
          </w:tcPr>
          <w:p w14:paraId="6CFDFB22" w14:textId="1ABB5F9D" w:rsidR="00F91606" w:rsidRDefault="00F91606">
            <w:r>
              <w:t>£4076.81</w:t>
            </w:r>
          </w:p>
        </w:tc>
        <w:tc>
          <w:tcPr>
            <w:tcW w:w="2254" w:type="dxa"/>
          </w:tcPr>
          <w:p w14:paraId="66983F76" w14:textId="314CCEC6" w:rsidR="00F91606" w:rsidRDefault="00F91606">
            <w:r>
              <w:t>£1738.92</w:t>
            </w:r>
          </w:p>
        </w:tc>
        <w:tc>
          <w:tcPr>
            <w:tcW w:w="2254" w:type="dxa"/>
          </w:tcPr>
          <w:p w14:paraId="79C7724C" w14:textId="23980368" w:rsidR="00F91606" w:rsidRDefault="00F91606">
            <w:r>
              <w:t>£2337.89</w:t>
            </w:r>
          </w:p>
        </w:tc>
      </w:tr>
      <w:tr w:rsidR="00F91606" w14:paraId="4D4AC65D" w14:textId="77777777" w:rsidTr="00C51007">
        <w:tc>
          <w:tcPr>
            <w:tcW w:w="2254" w:type="dxa"/>
          </w:tcPr>
          <w:p w14:paraId="59CBC910" w14:textId="0D06ED7F" w:rsidR="00F91606" w:rsidRDefault="00F91606">
            <w:r>
              <w:t>End Of Term Sweets</w:t>
            </w:r>
          </w:p>
        </w:tc>
        <w:tc>
          <w:tcPr>
            <w:tcW w:w="2254" w:type="dxa"/>
          </w:tcPr>
          <w:p w14:paraId="79ED6099" w14:textId="32FA7CAB" w:rsidR="00F91606" w:rsidRDefault="00F91606">
            <w:r>
              <w:t>£284.10</w:t>
            </w:r>
          </w:p>
        </w:tc>
        <w:tc>
          <w:tcPr>
            <w:tcW w:w="2254" w:type="dxa"/>
          </w:tcPr>
          <w:p w14:paraId="229FBC1A" w14:textId="27550751" w:rsidR="00F91606" w:rsidRDefault="00F91606">
            <w:r>
              <w:t>£57.42</w:t>
            </w:r>
          </w:p>
        </w:tc>
        <w:tc>
          <w:tcPr>
            <w:tcW w:w="2254" w:type="dxa"/>
          </w:tcPr>
          <w:p w14:paraId="65000849" w14:textId="555F4F02" w:rsidR="00F91606" w:rsidRDefault="00F91606">
            <w:r>
              <w:t>£226.68</w:t>
            </w:r>
          </w:p>
        </w:tc>
      </w:tr>
      <w:tr w:rsidR="00F91606" w14:paraId="005E6AAF" w14:textId="77777777" w:rsidTr="00F91606">
        <w:tc>
          <w:tcPr>
            <w:tcW w:w="2254" w:type="dxa"/>
            <w:shd w:val="clear" w:color="auto" w:fill="A5C9EB" w:themeFill="text2" w:themeFillTint="40"/>
          </w:tcPr>
          <w:p w14:paraId="7F295DFF" w14:textId="44DD255B" w:rsidR="00F91606" w:rsidRPr="00F91606" w:rsidRDefault="00F91606">
            <w:pPr>
              <w:rPr>
                <w:b/>
                <w:bCs/>
              </w:rPr>
            </w:pPr>
            <w:r w:rsidRPr="00F91606">
              <w:rPr>
                <w:b/>
                <w:bCs/>
              </w:rPr>
              <w:t>Totals</w:t>
            </w:r>
          </w:p>
        </w:tc>
        <w:tc>
          <w:tcPr>
            <w:tcW w:w="2254" w:type="dxa"/>
            <w:shd w:val="clear" w:color="auto" w:fill="A5C9EB" w:themeFill="text2" w:themeFillTint="40"/>
          </w:tcPr>
          <w:p w14:paraId="7107ED67" w14:textId="5268CE11" w:rsidR="00F91606" w:rsidRPr="00F91606" w:rsidRDefault="00F91606">
            <w:pPr>
              <w:rPr>
                <w:b/>
                <w:bCs/>
              </w:rPr>
            </w:pPr>
            <w:r w:rsidRPr="00F91606">
              <w:rPr>
                <w:b/>
                <w:bCs/>
              </w:rPr>
              <w:t>£11970.74</w:t>
            </w:r>
          </w:p>
        </w:tc>
        <w:tc>
          <w:tcPr>
            <w:tcW w:w="2254" w:type="dxa"/>
            <w:shd w:val="clear" w:color="auto" w:fill="A5C9EB" w:themeFill="text2" w:themeFillTint="40"/>
          </w:tcPr>
          <w:p w14:paraId="582B8CAA" w14:textId="004C6DA9" w:rsidR="00F91606" w:rsidRPr="00F91606" w:rsidRDefault="00F91606">
            <w:pPr>
              <w:rPr>
                <w:b/>
                <w:bCs/>
              </w:rPr>
            </w:pPr>
            <w:r w:rsidRPr="00F91606">
              <w:rPr>
                <w:b/>
                <w:bCs/>
              </w:rPr>
              <w:t>£5496.63</w:t>
            </w:r>
          </w:p>
        </w:tc>
        <w:tc>
          <w:tcPr>
            <w:tcW w:w="2254" w:type="dxa"/>
            <w:shd w:val="clear" w:color="auto" w:fill="A5C9EB" w:themeFill="text2" w:themeFillTint="40"/>
          </w:tcPr>
          <w:p w14:paraId="19C04687" w14:textId="1F8516C4" w:rsidR="00F91606" w:rsidRPr="00F91606" w:rsidRDefault="00F91606">
            <w:pPr>
              <w:rPr>
                <w:b/>
                <w:bCs/>
              </w:rPr>
            </w:pPr>
            <w:r w:rsidRPr="00F91606">
              <w:rPr>
                <w:b/>
                <w:bCs/>
              </w:rPr>
              <w:t>£6474.11</w:t>
            </w:r>
          </w:p>
        </w:tc>
      </w:tr>
    </w:tbl>
    <w:p w14:paraId="7FF99525" w14:textId="77777777" w:rsidR="00124F08" w:rsidRDefault="00124F08"/>
    <w:p w14:paraId="2BCE2D13" w14:textId="3F4D0A90" w:rsidR="00F91606" w:rsidRDefault="00F91606">
      <w:r>
        <w:t>Other income includes the online cycle donations which we will update on in the 24/25 financial year, and we received a £500 grant from Llantrisant Council and £593.08 in charitable donations.</w:t>
      </w:r>
    </w:p>
    <w:p w14:paraId="1B9C874B" w14:textId="26BED350" w:rsidR="00F91606" w:rsidRDefault="00F91606">
      <w:r>
        <w:t xml:space="preserve">As a result of this we were able to donate small amounts through the year for class improvements such as money to be used towards improved storage for the outdoor equipment in the infant yard and £200 towards the year 6 prom. </w:t>
      </w:r>
    </w:p>
    <w:p w14:paraId="47A7BA2D" w14:textId="15FE9987" w:rsidR="00F91606" w:rsidRDefault="00F91606">
      <w:r>
        <w:t>£</w:t>
      </w:r>
      <w:r w:rsidR="005355BF">
        <w:t>2844 has been donated to the school this month to be used for the purchase of a Bike Shed to encourage pupils to cycle to school, following the first AGM we will discuss the remaining donations to the school.</w:t>
      </w:r>
    </w:p>
    <w:sectPr w:rsidR="00F916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F08"/>
    <w:rsid w:val="00074276"/>
    <w:rsid w:val="00124F08"/>
    <w:rsid w:val="00240AC5"/>
    <w:rsid w:val="005355BF"/>
    <w:rsid w:val="00537E07"/>
    <w:rsid w:val="00C51007"/>
    <w:rsid w:val="00F91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76709"/>
  <w15:chartTrackingRefBased/>
  <w15:docId w15:val="{233B2441-5D8C-4885-BC06-59D68E67B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4F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4F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4F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4F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4F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4F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4F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4F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4F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4F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4F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4F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4F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4F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4F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4F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4F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4F08"/>
    <w:rPr>
      <w:rFonts w:eastAsiaTheme="majorEastAsia" w:cstheme="majorBidi"/>
      <w:color w:val="272727" w:themeColor="text1" w:themeTint="D8"/>
    </w:rPr>
  </w:style>
  <w:style w:type="paragraph" w:styleId="Title">
    <w:name w:val="Title"/>
    <w:basedOn w:val="Normal"/>
    <w:next w:val="Normal"/>
    <w:link w:val="TitleChar"/>
    <w:uiPriority w:val="10"/>
    <w:qFormat/>
    <w:rsid w:val="00124F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4F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4F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4F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4F08"/>
    <w:pPr>
      <w:spacing w:before="160"/>
      <w:jc w:val="center"/>
    </w:pPr>
    <w:rPr>
      <w:i/>
      <w:iCs/>
      <w:color w:val="404040" w:themeColor="text1" w:themeTint="BF"/>
    </w:rPr>
  </w:style>
  <w:style w:type="character" w:customStyle="1" w:styleId="QuoteChar">
    <w:name w:val="Quote Char"/>
    <w:basedOn w:val="DefaultParagraphFont"/>
    <w:link w:val="Quote"/>
    <w:uiPriority w:val="29"/>
    <w:rsid w:val="00124F08"/>
    <w:rPr>
      <w:i/>
      <w:iCs/>
      <w:color w:val="404040" w:themeColor="text1" w:themeTint="BF"/>
    </w:rPr>
  </w:style>
  <w:style w:type="paragraph" w:styleId="ListParagraph">
    <w:name w:val="List Paragraph"/>
    <w:basedOn w:val="Normal"/>
    <w:uiPriority w:val="34"/>
    <w:qFormat/>
    <w:rsid w:val="00124F08"/>
    <w:pPr>
      <w:ind w:left="720"/>
      <w:contextualSpacing/>
    </w:pPr>
  </w:style>
  <w:style w:type="character" w:styleId="IntenseEmphasis">
    <w:name w:val="Intense Emphasis"/>
    <w:basedOn w:val="DefaultParagraphFont"/>
    <w:uiPriority w:val="21"/>
    <w:qFormat/>
    <w:rsid w:val="00124F08"/>
    <w:rPr>
      <w:i/>
      <w:iCs/>
      <w:color w:val="0F4761" w:themeColor="accent1" w:themeShade="BF"/>
    </w:rPr>
  </w:style>
  <w:style w:type="paragraph" w:styleId="IntenseQuote">
    <w:name w:val="Intense Quote"/>
    <w:basedOn w:val="Normal"/>
    <w:next w:val="Normal"/>
    <w:link w:val="IntenseQuoteChar"/>
    <w:uiPriority w:val="30"/>
    <w:qFormat/>
    <w:rsid w:val="00124F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4F08"/>
    <w:rPr>
      <w:i/>
      <w:iCs/>
      <w:color w:val="0F4761" w:themeColor="accent1" w:themeShade="BF"/>
    </w:rPr>
  </w:style>
  <w:style w:type="character" w:styleId="IntenseReference">
    <w:name w:val="Intense Reference"/>
    <w:basedOn w:val="DefaultParagraphFont"/>
    <w:uiPriority w:val="32"/>
    <w:qFormat/>
    <w:rsid w:val="00124F08"/>
    <w:rPr>
      <w:b/>
      <w:bCs/>
      <w:smallCaps/>
      <w:color w:val="0F4761" w:themeColor="accent1" w:themeShade="BF"/>
      <w:spacing w:val="5"/>
    </w:rPr>
  </w:style>
  <w:style w:type="paragraph" w:styleId="NormalWeb">
    <w:name w:val="Normal (Web)"/>
    <w:basedOn w:val="Normal"/>
    <w:uiPriority w:val="99"/>
    <w:semiHidden/>
    <w:unhideWhenUsed/>
    <w:rsid w:val="00124F08"/>
    <w:rPr>
      <w:rFonts w:ascii="Times New Roman" w:hAnsi="Times New Roman" w:cs="Times New Roman"/>
      <w:sz w:val="24"/>
      <w:szCs w:val="24"/>
    </w:rPr>
  </w:style>
  <w:style w:type="table" w:styleId="TableGrid">
    <w:name w:val="Table Grid"/>
    <w:basedOn w:val="TableNormal"/>
    <w:uiPriority w:val="39"/>
    <w:rsid w:val="00C510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6823240">
      <w:bodyDiv w:val="1"/>
      <w:marLeft w:val="0"/>
      <w:marRight w:val="0"/>
      <w:marTop w:val="0"/>
      <w:marBottom w:val="0"/>
      <w:divBdr>
        <w:top w:val="none" w:sz="0" w:space="0" w:color="auto"/>
        <w:left w:val="none" w:sz="0" w:space="0" w:color="auto"/>
        <w:bottom w:val="none" w:sz="0" w:space="0" w:color="auto"/>
        <w:right w:val="none" w:sz="0" w:space="0" w:color="auto"/>
      </w:divBdr>
    </w:div>
    <w:div w:id="194295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286</Words>
  <Characters>1631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Berg</dc:creator>
  <cp:keywords/>
  <dc:description/>
  <cp:lastModifiedBy>Katie Berg</cp:lastModifiedBy>
  <cp:revision>1</cp:revision>
  <dcterms:created xsi:type="dcterms:W3CDTF">2024-09-30T19:56:00Z</dcterms:created>
  <dcterms:modified xsi:type="dcterms:W3CDTF">2024-09-30T20:30:00Z</dcterms:modified>
</cp:coreProperties>
</file>